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E8" w:rsidRPr="00437765" w:rsidRDefault="007D4FE8" w:rsidP="007D4FE8">
      <w:pPr>
        <w:pStyle w:val="Balk1"/>
        <w:ind w:right="-288"/>
        <w:jc w:val="center"/>
        <w:rPr>
          <w:b/>
          <w:bCs/>
          <w:noProof/>
          <w:szCs w:val="24"/>
        </w:rPr>
      </w:pPr>
      <w:r w:rsidRPr="00437765">
        <w:rPr>
          <w:b/>
          <w:noProof/>
          <w:szCs w:val="24"/>
        </w:rPr>
        <w:t>T.C.</w:t>
      </w:r>
    </w:p>
    <w:p w:rsidR="007D4FE8" w:rsidRPr="00437765" w:rsidRDefault="007D4FE8" w:rsidP="007D4FE8">
      <w:pPr>
        <w:pStyle w:val="Balk1"/>
        <w:ind w:right="-288"/>
        <w:jc w:val="center"/>
        <w:rPr>
          <w:b/>
          <w:bCs/>
          <w:noProof/>
          <w:szCs w:val="24"/>
        </w:rPr>
      </w:pPr>
      <w:r w:rsidRPr="00437765">
        <w:rPr>
          <w:b/>
          <w:noProof/>
          <w:szCs w:val="24"/>
        </w:rPr>
        <w:t>BAĞLAR KAYMAKAMLIĞI</w:t>
      </w:r>
    </w:p>
    <w:p w:rsidR="007D4FE8" w:rsidRPr="00437765" w:rsidRDefault="007D4FE8" w:rsidP="007D4FE8">
      <w:pPr>
        <w:jc w:val="center"/>
        <w:rPr>
          <w:b/>
          <w:szCs w:val="24"/>
        </w:rPr>
      </w:pPr>
      <w:r w:rsidRPr="00437765">
        <w:rPr>
          <w:b/>
          <w:szCs w:val="24"/>
        </w:rPr>
        <w:t xml:space="preserve">                Yiğityolu </w:t>
      </w:r>
      <w:r w:rsidR="0053195C">
        <w:rPr>
          <w:b/>
          <w:szCs w:val="24"/>
        </w:rPr>
        <w:t xml:space="preserve">Köyü </w:t>
      </w:r>
      <w:r w:rsidRPr="00437765">
        <w:rPr>
          <w:b/>
          <w:szCs w:val="24"/>
        </w:rPr>
        <w:t>Dr.İlhan Koçtürk İlkokulu Müdürlüğü</w:t>
      </w:r>
    </w:p>
    <w:p w:rsidR="00437765" w:rsidRDefault="00437765" w:rsidP="00EF71F3">
      <w:pPr>
        <w:overflowPunct w:val="0"/>
        <w:autoSpaceDE w:val="0"/>
        <w:autoSpaceDN w:val="0"/>
        <w:adjustRightInd w:val="0"/>
        <w:textAlignment w:val="baseline"/>
        <w:rPr>
          <w:rFonts w:ascii="Calibri" w:hAnsi="Calibri"/>
          <w:b/>
          <w:sz w:val="22"/>
          <w:szCs w:val="22"/>
        </w:rPr>
      </w:pPr>
    </w:p>
    <w:p w:rsidR="00437765" w:rsidRPr="001644D2" w:rsidRDefault="00437765" w:rsidP="007D4FE8">
      <w:pPr>
        <w:overflowPunct w:val="0"/>
        <w:autoSpaceDE w:val="0"/>
        <w:autoSpaceDN w:val="0"/>
        <w:adjustRightInd w:val="0"/>
        <w:jc w:val="center"/>
        <w:textAlignment w:val="baseline"/>
        <w:rPr>
          <w:rFonts w:ascii="Calibri" w:hAnsi="Calibri"/>
          <w:b/>
          <w:sz w:val="22"/>
          <w:szCs w:val="22"/>
        </w:rPr>
      </w:pPr>
    </w:p>
    <w:p w:rsidR="007D4FE8" w:rsidRPr="00437765" w:rsidRDefault="0053195C" w:rsidP="007D4FE8">
      <w:pPr>
        <w:overflowPunct w:val="0"/>
        <w:autoSpaceDE w:val="0"/>
        <w:autoSpaceDN w:val="0"/>
        <w:adjustRightInd w:val="0"/>
        <w:jc w:val="center"/>
        <w:textAlignment w:val="baseline"/>
        <w:rPr>
          <w:b/>
          <w:szCs w:val="24"/>
        </w:rPr>
      </w:pPr>
      <w:r>
        <w:rPr>
          <w:b/>
          <w:szCs w:val="24"/>
        </w:rPr>
        <w:t>KIRTASİYE</w:t>
      </w:r>
      <w:r w:rsidR="001D563D">
        <w:rPr>
          <w:b/>
          <w:szCs w:val="24"/>
        </w:rPr>
        <w:t xml:space="preserve"> MALZEMESİ</w:t>
      </w:r>
      <w:r w:rsidR="008B60B8">
        <w:rPr>
          <w:b/>
          <w:szCs w:val="24"/>
        </w:rPr>
        <w:t xml:space="preserve"> </w:t>
      </w:r>
      <w:r w:rsidR="00864429">
        <w:rPr>
          <w:b/>
          <w:szCs w:val="24"/>
        </w:rPr>
        <w:t xml:space="preserve">ALIMI </w:t>
      </w:r>
      <w:r w:rsidR="007D4FE8" w:rsidRPr="00437765">
        <w:rPr>
          <w:b/>
          <w:szCs w:val="24"/>
        </w:rPr>
        <w:t>TEKNİK ŞARTNAME</w:t>
      </w:r>
      <w:r w:rsidR="00AD67F5">
        <w:rPr>
          <w:b/>
          <w:szCs w:val="24"/>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widowControl/>
        <w:spacing w:before="80"/>
        <w:jc w:val="both"/>
        <w:rPr>
          <w:b/>
          <w:szCs w:val="24"/>
        </w:rPr>
      </w:pPr>
    </w:p>
    <w:p w:rsidR="001F608E" w:rsidRPr="00FA25A5" w:rsidRDefault="00FA25A5" w:rsidP="00FA25A5">
      <w:pPr>
        <w:widowControl/>
        <w:spacing w:before="80"/>
        <w:rPr>
          <w:b/>
          <w:szCs w:val="24"/>
        </w:rPr>
      </w:pPr>
      <w:r>
        <w:rPr>
          <w:b/>
          <w:szCs w:val="24"/>
        </w:rPr>
        <w:t xml:space="preserve">      MADDE:1)  </w:t>
      </w:r>
      <w:r w:rsidR="001F608E" w:rsidRPr="00FA25A5">
        <w:rPr>
          <w:b/>
          <w:szCs w:val="24"/>
        </w:rPr>
        <w:t>İŞİN KONUSU ve TANIMI</w:t>
      </w:r>
    </w:p>
    <w:p w:rsidR="001F608E" w:rsidRPr="00904B8E" w:rsidRDefault="00AF7DA5" w:rsidP="001F608E">
      <w:pPr>
        <w:pStyle w:val="GvdeMetni"/>
        <w:tabs>
          <w:tab w:val="left" w:pos="284"/>
          <w:tab w:val="left" w:pos="709"/>
        </w:tabs>
        <w:jc w:val="both"/>
      </w:pPr>
      <w:r>
        <w:t xml:space="preserve">Müdürlüğümüzün hizmet ve faaliyetlerinde </w:t>
      </w:r>
      <w:r w:rsidR="001F608E" w:rsidRPr="00904B8E">
        <w:t xml:space="preserve">kullanılmak üzere çeşitli </w:t>
      </w:r>
      <w:r w:rsidR="001F608E" w:rsidRPr="00F33BAC">
        <w:t xml:space="preserve">özelliklerde </w:t>
      </w:r>
      <w:r w:rsidR="0053195C">
        <w:t>kırtasiye</w:t>
      </w:r>
      <w:r>
        <w:t>malzemelerinin</w:t>
      </w:r>
      <w:r w:rsidR="001F608E"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7D4FE8" w:rsidRDefault="00FA25A5" w:rsidP="007D4FE8">
      <w:pPr>
        <w:widowControl/>
        <w:spacing w:before="80"/>
        <w:rPr>
          <w:b/>
          <w:szCs w:val="24"/>
        </w:rPr>
      </w:pPr>
      <w:r w:rsidRPr="007D4FE8">
        <w:rPr>
          <w:b/>
          <w:szCs w:val="24"/>
        </w:rPr>
        <w:t xml:space="preserve">MADDE:2)  </w:t>
      </w:r>
      <w:r w:rsidR="001F608E" w:rsidRPr="007D4FE8">
        <w:rPr>
          <w:b/>
          <w:szCs w:val="24"/>
        </w:rPr>
        <w:t>AMAÇ ve KAPSAM</w:t>
      </w:r>
    </w:p>
    <w:p w:rsidR="00437765" w:rsidRPr="00EF71F3" w:rsidRDefault="001F608E" w:rsidP="00EF71F3">
      <w:pPr>
        <w:jc w:val="both"/>
      </w:pPr>
      <w:r w:rsidRPr="00904B8E">
        <w:t xml:space="preserve">Bu şartname, </w:t>
      </w:r>
      <w:r w:rsidR="00AF7DA5">
        <w:t>Müdürlüğümüzün</w:t>
      </w:r>
      <w:r w:rsidRPr="00904B8E">
        <w:t xml:space="preserve">, </w:t>
      </w:r>
      <w:r w:rsidR="00AF7DA5">
        <w:t>hizmet ve faaliyetlerinde</w:t>
      </w:r>
      <w:r w:rsidRPr="00904B8E">
        <w:t xml:space="preserve"> kullanılmak üzere</w:t>
      </w:r>
      <w:r w:rsidR="0053195C">
        <w:t>kırtasiye</w:t>
      </w:r>
      <w:r w:rsidR="006C67B6">
        <w:t xml:space="preserve"> malzemelerinin </w:t>
      </w:r>
      <w:r w:rsidRPr="00904B8E">
        <w:t>temini ile ilgili usul, esas ve prensipleri kapsar.</w:t>
      </w:r>
    </w:p>
    <w:p w:rsidR="001F608E" w:rsidRPr="00904B8E" w:rsidRDefault="00FA25A5" w:rsidP="00FA25A5">
      <w:pPr>
        <w:pStyle w:val="ListeParagraf"/>
        <w:widowControl/>
        <w:spacing w:before="80"/>
        <w:ind w:left="426"/>
        <w:jc w:val="both"/>
        <w:rPr>
          <w:b/>
          <w:szCs w:val="24"/>
        </w:rPr>
      </w:pPr>
      <w:r>
        <w:rPr>
          <w:b/>
          <w:szCs w:val="24"/>
        </w:rPr>
        <w:t xml:space="preserve">MADDE:3)  </w:t>
      </w:r>
      <w:r w:rsidR="001F608E" w:rsidRPr="00904B8E">
        <w:rPr>
          <w:b/>
          <w:szCs w:val="24"/>
        </w:rPr>
        <w:t>TANIMLAR</w:t>
      </w:r>
    </w:p>
    <w:p w:rsidR="001F608E" w:rsidRPr="007D4FE8" w:rsidRDefault="005D22B8" w:rsidP="001F608E">
      <w:pPr>
        <w:pStyle w:val="ListeParagraf"/>
        <w:widowControl/>
        <w:numPr>
          <w:ilvl w:val="0"/>
          <w:numId w:val="6"/>
        </w:numPr>
        <w:spacing w:after="200" w:line="360" w:lineRule="auto"/>
        <w:contextualSpacing/>
        <w:rPr>
          <w:szCs w:val="24"/>
        </w:rPr>
      </w:pPr>
      <w:r>
        <w:t>Kurum</w:t>
      </w:r>
      <w:r>
        <w:tab/>
      </w:r>
      <w:r>
        <w:tab/>
      </w:r>
      <w:r w:rsidR="007D4FE8">
        <w:t>:</w:t>
      </w:r>
      <w:r w:rsidR="00C64060">
        <w:t xml:space="preserve">   </w:t>
      </w:r>
      <w:r w:rsidR="007D4FE8" w:rsidRPr="007D4FE8">
        <w:rPr>
          <w:szCs w:val="24"/>
        </w:rPr>
        <w:t xml:space="preserve">Yiğityolu </w:t>
      </w:r>
      <w:r w:rsidR="0053195C">
        <w:rPr>
          <w:szCs w:val="24"/>
        </w:rPr>
        <w:t xml:space="preserve">Köyü </w:t>
      </w:r>
      <w:r w:rsidR="007D4FE8" w:rsidRPr="007D4FE8">
        <w:rPr>
          <w:szCs w:val="24"/>
        </w:rPr>
        <w:t>Dr.İlhan Koçtürk İlkokulu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437765" w:rsidRDefault="00437765" w:rsidP="00FA25A5">
      <w:pPr>
        <w:pStyle w:val="ListeParagraf"/>
        <w:widowControl/>
        <w:spacing w:before="80"/>
        <w:ind w:left="426"/>
        <w:jc w:val="both"/>
        <w:rPr>
          <w:szCs w:val="24"/>
        </w:rPr>
      </w:pPr>
    </w:p>
    <w:p w:rsidR="001F608E" w:rsidRPr="00904B8E" w:rsidRDefault="00FA25A5" w:rsidP="00FA25A5">
      <w:pPr>
        <w:pStyle w:val="ListeParagraf"/>
        <w:widowControl/>
        <w:spacing w:before="80"/>
        <w:ind w:left="426"/>
        <w:jc w:val="both"/>
        <w:rPr>
          <w:b/>
          <w:szCs w:val="24"/>
        </w:rPr>
      </w:pPr>
      <w:r>
        <w:rPr>
          <w:b/>
          <w:szCs w:val="24"/>
        </w:rPr>
        <w:t xml:space="preserve">MADDE:4)  </w:t>
      </w:r>
      <w:r w:rsidR="001F608E"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53195C" w:rsidRPr="00436E72" w:rsidRDefault="0053195C" w:rsidP="0053195C">
      <w:pPr>
        <w:pStyle w:val="ListeParagraf"/>
        <w:numPr>
          <w:ilvl w:val="0"/>
          <w:numId w:val="2"/>
        </w:numPr>
        <w:jc w:val="both"/>
        <w:rPr>
          <w:b/>
          <w:bCs/>
          <w:szCs w:val="24"/>
          <w:u w:val="single"/>
        </w:rPr>
      </w:pPr>
      <w:r w:rsidRPr="00436E72">
        <w:rPr>
          <w:b/>
          <w:bCs/>
          <w:szCs w:val="24"/>
          <w:u w:val="single"/>
        </w:rPr>
        <w:t>Tüm ürünlerden 1’er numune</w:t>
      </w:r>
      <w:r w:rsidR="00436E72">
        <w:rPr>
          <w:b/>
          <w:bCs/>
          <w:szCs w:val="24"/>
          <w:u w:val="single"/>
        </w:rPr>
        <w:t xml:space="preserve"> teklif mektubu ile beraber </w:t>
      </w:r>
      <w:r w:rsidRPr="00436E72">
        <w:rPr>
          <w:b/>
          <w:bCs/>
          <w:szCs w:val="24"/>
          <w:u w:val="single"/>
        </w:rPr>
        <w:t>ulaştırılacak.</w:t>
      </w:r>
      <w:r w:rsidR="00436E72">
        <w:rPr>
          <w:b/>
          <w:bCs/>
          <w:szCs w:val="24"/>
          <w:u w:val="single"/>
        </w:rPr>
        <w:t xml:space="preserve"> Numuneye göre değerlendirme yapılacak.</w:t>
      </w:r>
    </w:p>
    <w:p w:rsidR="0053195C" w:rsidRPr="0053195C" w:rsidRDefault="0053195C" w:rsidP="0053195C">
      <w:pPr>
        <w:pStyle w:val="ListeParagraf"/>
        <w:numPr>
          <w:ilvl w:val="0"/>
          <w:numId w:val="2"/>
        </w:numPr>
        <w:jc w:val="both"/>
        <w:rPr>
          <w:bCs/>
          <w:szCs w:val="24"/>
        </w:rPr>
      </w:pPr>
      <w:r w:rsidRPr="0053195C">
        <w:rPr>
          <w:bCs/>
          <w:szCs w:val="24"/>
        </w:rPr>
        <w:t>Şartnameye uygun olmayan ürün teslimi yapıldığı takdirde doğrudan temin alımı iptal edilecektir.</w:t>
      </w:r>
    </w:p>
    <w:p w:rsidR="001F608E" w:rsidRPr="0053195C" w:rsidRDefault="001F608E" w:rsidP="0053195C">
      <w:pPr>
        <w:pStyle w:val="ListeParagraf"/>
        <w:numPr>
          <w:ilvl w:val="0"/>
          <w:numId w:val="2"/>
        </w:numPr>
        <w:ind w:left="567" w:hanging="436"/>
        <w:jc w:val="both"/>
        <w:rPr>
          <w:bCs/>
          <w:szCs w:val="24"/>
        </w:rPr>
      </w:pPr>
      <w:r w:rsidRPr="0053195C">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53195C" w:rsidRDefault="005D22B8" w:rsidP="0053195C">
      <w:pPr>
        <w:pStyle w:val="ListeParagraf"/>
        <w:numPr>
          <w:ilvl w:val="0"/>
          <w:numId w:val="2"/>
        </w:numPr>
        <w:ind w:left="567" w:hanging="436"/>
        <w:jc w:val="both"/>
        <w:rPr>
          <w:bCs/>
          <w:szCs w:val="24"/>
        </w:rPr>
      </w:pPr>
      <w:r>
        <w:rPr>
          <w:szCs w:val="24"/>
        </w:rPr>
        <w:t>İstekli tüm ürünlerin garantilerinden sorumludur.</w:t>
      </w:r>
    </w:p>
    <w:p w:rsidR="0053195C" w:rsidRDefault="0053195C" w:rsidP="0053195C">
      <w:pPr>
        <w:ind w:left="131"/>
        <w:jc w:val="both"/>
        <w:rPr>
          <w:bCs/>
          <w:szCs w:val="24"/>
        </w:rPr>
      </w:pPr>
    </w:p>
    <w:p w:rsidR="0053195C" w:rsidRPr="00436E72" w:rsidRDefault="0053195C" w:rsidP="0053195C">
      <w:pPr>
        <w:pStyle w:val="ListeParagraf"/>
        <w:ind w:left="0" w:firstLine="131"/>
        <w:jc w:val="both"/>
        <w:rPr>
          <w:b/>
          <w:bCs/>
          <w:szCs w:val="24"/>
          <w:u w:val="single"/>
        </w:rPr>
      </w:pPr>
      <w:r w:rsidRPr="00436E72">
        <w:rPr>
          <w:b/>
          <w:bCs/>
          <w:szCs w:val="24"/>
          <w:u w:val="single"/>
        </w:rPr>
        <w:t>Teklif verecek gerçek ve tüzel kişilerin teklifleri belirtilen süre içinde kuruma (</w:t>
      </w:r>
      <w:r w:rsidRPr="00436E72">
        <w:rPr>
          <w:b/>
          <w:szCs w:val="24"/>
          <w:u w:val="single"/>
        </w:rPr>
        <w:t>Yiğityolu Köyü Dr. İlhan Koçtürk İlkokulu</w:t>
      </w:r>
      <w:r w:rsidRPr="00436E72">
        <w:rPr>
          <w:b/>
          <w:bCs/>
          <w:szCs w:val="24"/>
          <w:u w:val="single"/>
        </w:rPr>
        <w:t>) elden teslim etmesi gerekmekte olup. E mail ya da posta yoluyla gelen teklifler değerlendirmeye alınmayacaktır.</w:t>
      </w:r>
    </w:p>
    <w:p w:rsidR="0053195C" w:rsidRPr="0053195C" w:rsidRDefault="0053195C" w:rsidP="0053195C">
      <w:pPr>
        <w:pStyle w:val="ListeParagraf"/>
        <w:ind w:left="0"/>
        <w:jc w:val="both"/>
        <w:rPr>
          <w:bCs/>
          <w:szCs w:val="24"/>
        </w:rPr>
      </w:pPr>
    </w:p>
    <w:p w:rsidR="0053195C" w:rsidRPr="0053195C" w:rsidRDefault="0053195C" w:rsidP="0053195C">
      <w:pPr>
        <w:pStyle w:val="ListeParagraf"/>
        <w:ind w:left="0"/>
        <w:jc w:val="both"/>
        <w:rPr>
          <w:bCs/>
          <w:szCs w:val="24"/>
        </w:rPr>
      </w:pPr>
      <w:r>
        <w:rPr>
          <w:bCs/>
          <w:szCs w:val="24"/>
        </w:rPr>
        <w:t>A</w:t>
      </w:r>
      <w:r w:rsidR="000D4B81">
        <w:rPr>
          <w:bCs/>
          <w:szCs w:val="24"/>
        </w:rPr>
        <w:t xml:space="preserve">dres: Yiğityolu mh. No:81/2   </w:t>
      </w:r>
      <w:r w:rsidRPr="0053195C">
        <w:rPr>
          <w:bCs/>
          <w:szCs w:val="24"/>
        </w:rPr>
        <w:t>Bağlar/Diyarbakır</w:t>
      </w:r>
    </w:p>
    <w:p w:rsidR="001F608E" w:rsidRPr="0053195C" w:rsidRDefault="0053195C" w:rsidP="001F608E">
      <w:pPr>
        <w:pStyle w:val="ListeParagraf"/>
        <w:ind w:left="0"/>
        <w:jc w:val="both"/>
        <w:rPr>
          <w:bCs/>
          <w:szCs w:val="24"/>
        </w:rPr>
      </w:pPr>
      <w:r w:rsidRPr="0053195C">
        <w:rPr>
          <w:bCs/>
          <w:szCs w:val="24"/>
        </w:rPr>
        <w:tab/>
      </w:r>
      <w:r w:rsidRPr="0053195C">
        <w:rPr>
          <w:bCs/>
          <w:szCs w:val="24"/>
        </w:rPr>
        <w:tab/>
      </w:r>
      <w:r w:rsidRPr="0053195C">
        <w:rPr>
          <w:bCs/>
          <w:szCs w:val="24"/>
        </w:rPr>
        <w:tab/>
      </w:r>
      <w:r w:rsidRPr="0053195C">
        <w:rPr>
          <w:bCs/>
          <w:szCs w:val="24"/>
        </w:rPr>
        <w:tab/>
      </w: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10036" w:type="dxa"/>
        <w:tblCellMar>
          <w:left w:w="70" w:type="dxa"/>
          <w:right w:w="70" w:type="dxa"/>
        </w:tblCellMar>
        <w:tblLook w:val="04A0" w:firstRow="1" w:lastRow="0" w:firstColumn="1" w:lastColumn="0" w:noHBand="0" w:noVBand="1"/>
      </w:tblPr>
      <w:tblGrid>
        <w:gridCol w:w="496"/>
        <w:gridCol w:w="3752"/>
        <w:gridCol w:w="3829"/>
        <w:gridCol w:w="1307"/>
        <w:gridCol w:w="652"/>
      </w:tblGrid>
      <w:tr w:rsidR="0058774D"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3752"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3829"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425722" w:rsidTr="000D4B81">
        <w:trPr>
          <w:trHeight w:val="465"/>
        </w:trPr>
        <w:tc>
          <w:tcPr>
            <w:tcW w:w="496" w:type="dxa"/>
            <w:tcBorders>
              <w:top w:val="single" w:sz="4" w:space="0" w:color="auto"/>
              <w:left w:val="single" w:sz="4" w:space="0" w:color="auto"/>
              <w:bottom w:val="single" w:sz="4" w:space="0" w:color="auto"/>
              <w:right w:val="single" w:sz="4" w:space="0" w:color="auto"/>
            </w:tcBorders>
            <w:vAlign w:val="center"/>
          </w:tcPr>
          <w:p w:rsidR="00425722" w:rsidRPr="008A4E80" w:rsidRDefault="00425722" w:rsidP="00425722">
            <w:pPr>
              <w:widowControl/>
              <w:jc w:val="center"/>
              <w:rPr>
                <w:b/>
                <w:bCs/>
                <w:sz w:val="20"/>
              </w:rPr>
            </w:pPr>
            <w:r>
              <w:rPr>
                <w:b/>
                <w:bCs/>
                <w:sz w:val="20"/>
              </w:rPr>
              <w:t>2</w:t>
            </w:r>
          </w:p>
        </w:tc>
        <w:tc>
          <w:tcPr>
            <w:tcW w:w="3752" w:type="dxa"/>
            <w:tcBorders>
              <w:top w:val="single" w:sz="4" w:space="0" w:color="auto"/>
              <w:left w:val="nil"/>
              <w:bottom w:val="single" w:sz="4" w:space="0" w:color="auto"/>
              <w:right w:val="single" w:sz="4" w:space="0" w:color="auto"/>
            </w:tcBorders>
            <w:noWrap/>
            <w:vAlign w:val="center"/>
          </w:tcPr>
          <w:p w:rsidR="00425722" w:rsidRPr="00FD178F" w:rsidRDefault="000D4B81" w:rsidP="00425722">
            <w:pPr>
              <w:widowControl/>
              <w:jc w:val="center"/>
              <w:rPr>
                <w:rFonts w:ascii="Arial TUR" w:hAnsi="Arial TUR" w:cs="Arial TUR"/>
                <w:b/>
                <w:sz w:val="20"/>
              </w:rPr>
            </w:pPr>
            <w:r>
              <w:rPr>
                <w:rFonts w:ascii="Arial TUR" w:hAnsi="Arial TUR" w:cs="Arial TUR"/>
                <w:b/>
                <w:sz w:val="20"/>
              </w:rPr>
              <w:t xml:space="preserve">KYOCERA FS6530 MFP FOTOKOPİ </w:t>
            </w:r>
            <w:r w:rsidR="00425722">
              <w:rPr>
                <w:rFonts w:ascii="Arial TUR" w:hAnsi="Arial TUR" w:cs="Arial TUR"/>
                <w:b/>
                <w:sz w:val="20"/>
              </w:rPr>
              <w:t xml:space="preserve">MAKİNASI </w:t>
            </w:r>
            <w:r w:rsidR="00C92D75">
              <w:rPr>
                <w:rFonts w:ascii="Arial TUR" w:hAnsi="Arial TUR" w:cs="Arial TUR"/>
                <w:b/>
                <w:sz w:val="20"/>
              </w:rPr>
              <w:t>DEVAM TOZU</w:t>
            </w:r>
          </w:p>
        </w:tc>
        <w:tc>
          <w:tcPr>
            <w:tcW w:w="3829" w:type="dxa"/>
            <w:tcBorders>
              <w:top w:val="single" w:sz="4" w:space="0" w:color="auto"/>
              <w:left w:val="nil"/>
              <w:bottom w:val="single" w:sz="4" w:space="0" w:color="auto"/>
              <w:right w:val="single" w:sz="4" w:space="0" w:color="auto"/>
            </w:tcBorders>
            <w:noWrap/>
            <w:vAlign w:val="center"/>
          </w:tcPr>
          <w:p w:rsidR="00425722" w:rsidRPr="00425722" w:rsidRDefault="00425722" w:rsidP="00425722">
            <w:pPr>
              <w:pStyle w:val="Default"/>
              <w:jc w:val="both"/>
              <w:rPr>
                <w:b/>
                <w:sz w:val="20"/>
                <w:szCs w:val="20"/>
              </w:rPr>
            </w:pPr>
            <w:r w:rsidRPr="00425722">
              <w:rPr>
                <w:b/>
                <w:sz w:val="20"/>
                <w:szCs w:val="20"/>
              </w:rPr>
              <w:t xml:space="preserve">1. 1. Kalite olacak. </w:t>
            </w:r>
          </w:p>
          <w:p w:rsidR="00425722" w:rsidRPr="00425722" w:rsidRDefault="00425722" w:rsidP="00425722">
            <w:pPr>
              <w:pStyle w:val="Default"/>
              <w:jc w:val="both"/>
              <w:rPr>
                <w:b/>
                <w:sz w:val="20"/>
                <w:szCs w:val="20"/>
              </w:rPr>
            </w:pPr>
            <w:r w:rsidRPr="00425722">
              <w:rPr>
                <w:b/>
                <w:sz w:val="20"/>
                <w:szCs w:val="20"/>
              </w:rPr>
              <w:t xml:space="preserve">2. </w:t>
            </w:r>
            <w:r>
              <w:rPr>
                <w:b/>
                <w:sz w:val="20"/>
                <w:szCs w:val="20"/>
              </w:rPr>
              <w:t>Siyah renk olacak.</w:t>
            </w:r>
          </w:p>
          <w:p w:rsidR="00425722" w:rsidRPr="007D4FE8" w:rsidRDefault="00C92D75" w:rsidP="00425722">
            <w:pPr>
              <w:pStyle w:val="Default"/>
              <w:jc w:val="both"/>
              <w:rPr>
                <w:b/>
                <w:bCs/>
                <w:sz w:val="20"/>
              </w:rPr>
            </w:pPr>
            <w:r>
              <w:rPr>
                <w:b/>
                <w:bCs/>
                <w:sz w:val="20"/>
              </w:rPr>
              <w:t>3. Her bir adet 1000 g’lık olacak</w:t>
            </w:r>
          </w:p>
        </w:tc>
        <w:tc>
          <w:tcPr>
            <w:tcW w:w="1307" w:type="dxa"/>
            <w:tcBorders>
              <w:top w:val="single" w:sz="4" w:space="0" w:color="auto"/>
              <w:left w:val="nil"/>
              <w:bottom w:val="single" w:sz="4" w:space="0" w:color="auto"/>
              <w:right w:val="single" w:sz="4" w:space="0" w:color="auto"/>
            </w:tcBorders>
            <w:noWrap/>
          </w:tcPr>
          <w:p w:rsidR="00425722" w:rsidRDefault="00425722" w:rsidP="00425722">
            <w:pPr>
              <w:jc w:val="center"/>
              <w:rPr>
                <w:b/>
                <w:bCs/>
                <w:sz w:val="20"/>
              </w:rPr>
            </w:pPr>
          </w:p>
          <w:p w:rsidR="00425722" w:rsidRDefault="00425722" w:rsidP="00425722">
            <w:pPr>
              <w:jc w:val="center"/>
            </w:pPr>
            <w:r w:rsidRPr="00930D27">
              <w:rPr>
                <w:b/>
                <w:bCs/>
                <w:sz w:val="20"/>
              </w:rPr>
              <w:t>Adet</w:t>
            </w:r>
          </w:p>
        </w:tc>
        <w:tc>
          <w:tcPr>
            <w:tcW w:w="652" w:type="dxa"/>
            <w:tcBorders>
              <w:top w:val="single" w:sz="4" w:space="0" w:color="auto"/>
              <w:left w:val="nil"/>
              <w:bottom w:val="single" w:sz="4" w:space="0" w:color="auto"/>
              <w:right w:val="single" w:sz="4" w:space="0" w:color="auto"/>
            </w:tcBorders>
            <w:vAlign w:val="center"/>
          </w:tcPr>
          <w:p w:rsidR="00425722" w:rsidRPr="008A4E80" w:rsidRDefault="00C92D75" w:rsidP="00425722">
            <w:pPr>
              <w:widowControl/>
              <w:jc w:val="center"/>
              <w:rPr>
                <w:b/>
                <w:bCs/>
                <w:sz w:val="20"/>
              </w:rPr>
            </w:pPr>
            <w:r>
              <w:rPr>
                <w:b/>
                <w:bCs/>
                <w:sz w:val="20"/>
              </w:rPr>
              <w:t>7</w:t>
            </w:r>
          </w:p>
        </w:tc>
      </w:tr>
    </w:tbl>
    <w:p w:rsidR="00FD178F" w:rsidRDefault="00FD178F" w:rsidP="00B1404A">
      <w:pPr>
        <w:widowControl/>
        <w:spacing w:before="80"/>
        <w:jc w:val="both"/>
        <w:rPr>
          <w:b/>
          <w:szCs w:val="24"/>
        </w:rPr>
      </w:pPr>
    </w:p>
    <w:p w:rsidR="00425722" w:rsidRDefault="00425722" w:rsidP="00B1404A">
      <w:pPr>
        <w:widowControl/>
        <w:spacing w:before="80"/>
        <w:jc w:val="both"/>
        <w:rPr>
          <w:b/>
          <w:szCs w:val="24"/>
        </w:rPr>
      </w:pPr>
    </w:p>
    <w:p w:rsidR="00EB67DF" w:rsidRPr="00EF79A0" w:rsidRDefault="00FA25A5" w:rsidP="00B1404A">
      <w:pPr>
        <w:widowControl/>
        <w:spacing w:before="80"/>
        <w:jc w:val="both"/>
        <w:rPr>
          <w:b/>
          <w:sz w:val="20"/>
        </w:rPr>
      </w:pPr>
      <w:r>
        <w:rPr>
          <w:b/>
          <w:szCs w:val="24"/>
        </w:rPr>
        <w:t>MADDE:5)</w:t>
      </w:r>
      <w:r w:rsidR="00765CD5" w:rsidRPr="00EF79A0">
        <w:rPr>
          <w:b/>
          <w:sz w:val="20"/>
        </w:rPr>
        <w:t>YÜKLENİCİNİN YÜKÜMLÜLÜKLERİ</w:t>
      </w:r>
    </w:p>
    <w:p w:rsidR="006D5C21" w:rsidRPr="00D25C86" w:rsidRDefault="006D5C21" w:rsidP="006D5C21">
      <w:pPr>
        <w:widowControl/>
        <w:numPr>
          <w:ilvl w:val="0"/>
          <w:numId w:val="5"/>
        </w:numPr>
        <w:jc w:val="both"/>
        <w:rPr>
          <w:szCs w:val="24"/>
        </w:rPr>
      </w:pPr>
      <w:r w:rsidRPr="00D25C86">
        <w:rPr>
          <w:szCs w:val="24"/>
        </w:rPr>
        <w:t>Ürünlerin içinde veya dışında İdarenin izni olmadan herhangi bir kişi ya da kuruma/şirkete ait yazı, damga, görsel vb. yer vermeyecektir.</w:t>
      </w:r>
    </w:p>
    <w:p w:rsidR="006D5C21" w:rsidRPr="00D25C86" w:rsidRDefault="006D5C21" w:rsidP="006D5C21">
      <w:pPr>
        <w:widowControl/>
        <w:numPr>
          <w:ilvl w:val="0"/>
          <w:numId w:val="5"/>
        </w:numPr>
        <w:jc w:val="both"/>
        <w:rPr>
          <w:szCs w:val="24"/>
        </w:rPr>
      </w:pPr>
      <w:r w:rsidRPr="00D25C86">
        <w:rPr>
          <w:szCs w:val="24"/>
        </w:rPr>
        <w:t>Ürünlerin kalite kontrollerini yapacaktır.</w:t>
      </w:r>
    </w:p>
    <w:p w:rsidR="006D5C21" w:rsidRPr="00D25C86" w:rsidRDefault="006D5C21" w:rsidP="006D5C21">
      <w:pPr>
        <w:widowControl/>
        <w:numPr>
          <w:ilvl w:val="0"/>
          <w:numId w:val="5"/>
        </w:numPr>
        <w:jc w:val="both"/>
        <w:rPr>
          <w:szCs w:val="24"/>
        </w:rPr>
      </w:pPr>
      <w:r w:rsidRPr="00D25C86">
        <w:rPr>
          <w:szCs w:val="24"/>
        </w:rPr>
        <w:lastRenderedPageBreak/>
        <w:t>Ürünlerin temininde gereken ihtimamı göstereceğini, İdarenin talep ettiği ürün</w:t>
      </w:r>
      <w:r w:rsidR="00107122">
        <w:rPr>
          <w:szCs w:val="24"/>
        </w:rPr>
        <w:t>ü süre, miktar ve bedel dahilin</w:t>
      </w:r>
      <w:r w:rsidRPr="00D25C86">
        <w:rPr>
          <w:szCs w:val="24"/>
        </w:rPr>
        <w:t xml:space="preserve">de teslim etmeyi ve oluşabilecek kusurları şartname hükümlerine uygun olarak zamanında gidermeyi peşinen kabul ve taahhüt edecektir. </w:t>
      </w:r>
    </w:p>
    <w:p w:rsidR="00E90288" w:rsidRPr="00E90288" w:rsidRDefault="006D5C21" w:rsidP="00E90288">
      <w:pPr>
        <w:widowControl/>
        <w:numPr>
          <w:ilvl w:val="0"/>
          <w:numId w:val="5"/>
        </w:numPr>
        <w:jc w:val="both"/>
        <w:rPr>
          <w:szCs w:val="24"/>
        </w:rPr>
      </w:pPr>
      <w:r w:rsidRPr="00D25C86">
        <w:rPr>
          <w:szCs w:val="24"/>
        </w:rPr>
        <w:t xml:space="preserve">Ürünlerin hasarlı, yırtık, kullanılmış gibi kullanıma uygun olmayan durumda olmaları halinde, bu tür ürünleri 3 (üç) </w:t>
      </w:r>
      <w:r w:rsidR="005D22B8" w:rsidRPr="00D25C86">
        <w:rPr>
          <w:szCs w:val="24"/>
        </w:rPr>
        <w:t xml:space="preserve">gün </w:t>
      </w:r>
      <w:r w:rsidRPr="00D25C86">
        <w:rPr>
          <w:szCs w:val="24"/>
        </w:rPr>
        <w:t>içerisinde teslim alarak, süresi içerisinde yenilerini verecektir.</w:t>
      </w:r>
    </w:p>
    <w:p w:rsidR="006D5C21" w:rsidRPr="00EF79A0" w:rsidRDefault="00FA25A5" w:rsidP="00FA25A5">
      <w:pPr>
        <w:pStyle w:val="ListeParagraf"/>
        <w:widowControl/>
        <w:spacing w:before="80"/>
        <w:ind w:left="426"/>
        <w:jc w:val="both"/>
        <w:rPr>
          <w:b/>
          <w:sz w:val="20"/>
        </w:rPr>
      </w:pPr>
      <w:r>
        <w:rPr>
          <w:b/>
          <w:szCs w:val="24"/>
        </w:rPr>
        <w:t xml:space="preserve">MADDE:6)  </w:t>
      </w:r>
      <w:r w:rsidR="006D5C21" w:rsidRPr="00EF79A0">
        <w:rPr>
          <w:b/>
          <w:sz w:val="20"/>
        </w:rPr>
        <w:t>ÜRÜNLERİN TESLİM YERİ</w:t>
      </w:r>
    </w:p>
    <w:p w:rsidR="007E1A7F" w:rsidRPr="007E1A7F" w:rsidRDefault="006D5C21" w:rsidP="00E90288">
      <w:pPr>
        <w:widowControl/>
        <w:spacing w:before="80"/>
        <w:ind w:left="426"/>
        <w:jc w:val="both"/>
        <w:rPr>
          <w:szCs w:val="24"/>
        </w:rPr>
      </w:pPr>
      <w:r w:rsidRPr="00D25C86">
        <w:rPr>
          <w:szCs w:val="24"/>
        </w:rPr>
        <w:t xml:space="preserve">Ürünler, </w:t>
      </w:r>
      <w:r w:rsidR="0002624B" w:rsidRPr="00D25C86">
        <w:rPr>
          <w:szCs w:val="24"/>
        </w:rPr>
        <w:t xml:space="preserve">Müdürlüğümüzün </w:t>
      </w:r>
      <w:r w:rsidRPr="00D25C86">
        <w:rPr>
          <w:szCs w:val="24"/>
        </w:rPr>
        <w:t>belirleyeceği tarihte, belirleyeceği adrese tam ve eksiksiz olarak teslim edilecektir.</w:t>
      </w:r>
    </w:p>
    <w:p w:rsidR="006D5C21" w:rsidRPr="00EF79A0" w:rsidRDefault="00FA25A5" w:rsidP="00FA25A5">
      <w:pPr>
        <w:pStyle w:val="ListeParagraf"/>
        <w:widowControl/>
        <w:spacing w:before="80"/>
        <w:ind w:left="426"/>
        <w:jc w:val="both"/>
        <w:rPr>
          <w:b/>
          <w:sz w:val="20"/>
        </w:rPr>
      </w:pPr>
      <w:r>
        <w:rPr>
          <w:b/>
          <w:szCs w:val="24"/>
        </w:rPr>
        <w:t xml:space="preserve">MADDE:7)  </w:t>
      </w:r>
      <w:r w:rsidR="006D5C21" w:rsidRPr="00EF79A0">
        <w:rPr>
          <w:b/>
          <w:sz w:val="20"/>
        </w:rPr>
        <w:t>DİĞER ŞARTLAR</w:t>
      </w:r>
    </w:p>
    <w:p w:rsidR="006D5C21" w:rsidRPr="00D25C86" w:rsidRDefault="006D5C21" w:rsidP="006D5C21">
      <w:pPr>
        <w:pStyle w:val="ListeParagraf2"/>
        <w:numPr>
          <w:ilvl w:val="0"/>
          <w:numId w:val="4"/>
        </w:numPr>
        <w:ind w:left="567" w:hanging="425"/>
        <w:rPr>
          <w:rFonts w:ascii="Times New Roman" w:hAnsi="Times New Roman"/>
          <w:sz w:val="24"/>
          <w:szCs w:val="24"/>
          <w:lang w:eastAsia="tr-TR"/>
        </w:rPr>
      </w:pPr>
      <w:r w:rsidRPr="00D25C86">
        <w:rPr>
          <w:rFonts w:ascii="Times New Roman" w:hAnsi="Times New Roman"/>
          <w:sz w:val="24"/>
          <w:szCs w:val="24"/>
          <w:lang w:eastAsia="tr-TR"/>
        </w:rPr>
        <w:t>Ürünler şartname hükümlerine uygun hazırlandığı görüldükten sonra teslim alınacaktır.</w:t>
      </w:r>
    </w:p>
    <w:p w:rsidR="006D5C21" w:rsidRPr="00D25C86" w:rsidRDefault="006D5C21" w:rsidP="006D5C21">
      <w:pPr>
        <w:widowControl/>
        <w:numPr>
          <w:ilvl w:val="0"/>
          <w:numId w:val="4"/>
        </w:numPr>
        <w:ind w:left="567" w:hanging="425"/>
        <w:jc w:val="both"/>
        <w:rPr>
          <w:szCs w:val="24"/>
        </w:rPr>
      </w:pPr>
      <w:r w:rsidRPr="00D25C86">
        <w:rPr>
          <w:szCs w:val="24"/>
        </w:rPr>
        <w:t xml:space="preserve">Ürünlerin nakli, yükleme, boşaltma, istif, depolama işleri ile ilgili tüm sorumluluk </w:t>
      </w:r>
      <w:r w:rsidR="00926D71" w:rsidRPr="00D25C86">
        <w:rPr>
          <w:szCs w:val="24"/>
        </w:rPr>
        <w:t xml:space="preserve">Yüklenici Firmaya </w:t>
      </w:r>
      <w:r w:rsidRPr="00D25C86">
        <w:rPr>
          <w:szCs w:val="24"/>
        </w:rPr>
        <w:t xml:space="preserve">ait olup, bununla ilgili gereken her türlü alet, edevat, işçilik, paketleme, sigorta, taşıma ve benzeri yükümlülüklerden doğacak ücretlerin ödenmesinden mesuldür. </w:t>
      </w:r>
    </w:p>
    <w:p w:rsidR="006D5C21" w:rsidRPr="00D25C86"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D25C86">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D25C86">
        <w:rPr>
          <w:szCs w:val="24"/>
        </w:rPr>
        <w:t xml:space="preserve">İstekliler </w:t>
      </w:r>
      <w:r w:rsidR="00926D71" w:rsidRPr="00D25C86">
        <w:rPr>
          <w:szCs w:val="24"/>
        </w:rPr>
        <w:t>kısmi</w:t>
      </w:r>
      <w:r w:rsidR="006313B6" w:rsidRPr="00D25C86">
        <w:rPr>
          <w:szCs w:val="24"/>
        </w:rPr>
        <w:t xml:space="preserve"> teklif veremeyeceklerdir</w:t>
      </w:r>
      <w:r w:rsidRPr="00EF79A0">
        <w:rPr>
          <w:sz w:val="20"/>
        </w:rPr>
        <w:t>. </w:t>
      </w:r>
    </w:p>
    <w:p w:rsidR="006D5C21" w:rsidRPr="00904B8E" w:rsidRDefault="006D5C21" w:rsidP="00926D71">
      <w:pPr>
        <w:widowControl/>
        <w:autoSpaceDE w:val="0"/>
        <w:autoSpaceDN w:val="0"/>
        <w:adjustRightInd w:val="0"/>
        <w:ind w:left="567"/>
        <w:jc w:val="both"/>
      </w:pPr>
    </w:p>
    <w:p w:rsidR="00FA25A5" w:rsidRDefault="00FA25A5" w:rsidP="00FA25A5">
      <w:pPr>
        <w:rPr>
          <w:b/>
          <w:szCs w:val="24"/>
        </w:rPr>
      </w:pPr>
      <w:r>
        <w:rPr>
          <w:b/>
          <w:szCs w:val="24"/>
        </w:rPr>
        <w:t>MADDE:8)    GARANTİ SÜRESİ</w:t>
      </w:r>
    </w:p>
    <w:p w:rsidR="00FA25A5" w:rsidRPr="00D25C86" w:rsidRDefault="00FA25A5" w:rsidP="00FA25A5">
      <w:pPr>
        <w:pStyle w:val="ListeParagraf"/>
        <w:widowControl/>
        <w:numPr>
          <w:ilvl w:val="0"/>
          <w:numId w:val="48"/>
        </w:numPr>
        <w:spacing w:after="200"/>
        <w:contextualSpacing/>
        <w:rPr>
          <w:szCs w:val="24"/>
        </w:rPr>
      </w:pPr>
      <w:r w:rsidRPr="00D25C86">
        <w:rPr>
          <w:szCs w:val="24"/>
        </w:rPr>
        <w:t>İstekliler, tekliflerinde garanti süresini belirteceklerdir. Garanti süresi en az 24 ay olacaktır. Bu Süre içerisinde meydana gelebilecek her türlü arızanın tamiri ve parça değişimi (kullanıcı hataları dışında) ücretsiz olarak yüklenici tarafından yapılacaktır.</w:t>
      </w:r>
    </w:p>
    <w:p w:rsidR="00FA25A5" w:rsidRPr="00D25C86" w:rsidRDefault="00FA25A5" w:rsidP="00FA25A5">
      <w:pPr>
        <w:pStyle w:val="ListeParagraf"/>
        <w:widowControl/>
        <w:numPr>
          <w:ilvl w:val="0"/>
          <w:numId w:val="48"/>
        </w:numPr>
        <w:spacing w:after="200"/>
        <w:contextualSpacing/>
        <w:rPr>
          <w:szCs w:val="24"/>
        </w:rPr>
      </w:pPr>
      <w:r w:rsidRPr="00D25C86">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w:t>
      </w:r>
      <w:r w:rsidR="00E90288">
        <w:rPr>
          <w:szCs w:val="24"/>
        </w:rPr>
        <w:t>ün için idareye ödemek zorundadır</w:t>
      </w:r>
      <w:r w:rsidRPr="00D25C86">
        <w:rPr>
          <w:szCs w:val="24"/>
        </w:rPr>
        <w:t>.</w:t>
      </w:r>
    </w:p>
    <w:p w:rsidR="00FA25A5" w:rsidRPr="00D25C86" w:rsidRDefault="00FA25A5" w:rsidP="00FA25A5">
      <w:pPr>
        <w:pStyle w:val="ListeParagraf"/>
        <w:widowControl/>
        <w:numPr>
          <w:ilvl w:val="0"/>
          <w:numId w:val="48"/>
        </w:numPr>
        <w:spacing w:after="200"/>
        <w:contextualSpacing/>
        <w:rPr>
          <w:b/>
          <w:szCs w:val="24"/>
        </w:rPr>
      </w:pPr>
      <w:r w:rsidRPr="00D25C86">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D25C86" w:rsidRDefault="00FA25A5" w:rsidP="00FA25A5">
      <w:pPr>
        <w:pStyle w:val="ListeParagraf"/>
        <w:widowControl/>
        <w:numPr>
          <w:ilvl w:val="0"/>
          <w:numId w:val="49"/>
        </w:numPr>
        <w:spacing w:after="200"/>
        <w:contextualSpacing/>
        <w:rPr>
          <w:b/>
          <w:szCs w:val="24"/>
        </w:rPr>
      </w:pPr>
      <w:r w:rsidRPr="00D25C86">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D25C86" w:rsidRDefault="00FA25A5" w:rsidP="00FA25A5">
      <w:pPr>
        <w:pStyle w:val="AralkYok"/>
        <w:numPr>
          <w:ilvl w:val="0"/>
          <w:numId w:val="49"/>
        </w:numPr>
      </w:pPr>
      <w:r w:rsidRPr="00D25C86">
        <w:t>Her türlü vergi yükleniciye ait olacaktır.</w:t>
      </w:r>
    </w:p>
    <w:p w:rsidR="00FA25A5" w:rsidRPr="00D25C86" w:rsidRDefault="00FA25A5" w:rsidP="00FA25A5">
      <w:pPr>
        <w:pStyle w:val="AralkYok"/>
        <w:numPr>
          <w:ilvl w:val="0"/>
          <w:numId w:val="47"/>
        </w:numPr>
      </w:pPr>
      <w:r w:rsidRPr="00D25C86">
        <w:t>Tekliften sonra gelecek zamlar için ayrıca fiyat farkı ödenmeyecektir.</w:t>
      </w:r>
    </w:p>
    <w:p w:rsidR="00FA25A5" w:rsidRPr="00D25C86" w:rsidRDefault="00FA25A5" w:rsidP="00FA25A5">
      <w:pPr>
        <w:pStyle w:val="AralkYok"/>
        <w:numPr>
          <w:ilvl w:val="0"/>
          <w:numId w:val="47"/>
        </w:numPr>
      </w:pPr>
      <w:r w:rsidRPr="00D25C86">
        <w:t>KDV Hariç olarak fiyat verilecektir.</w:t>
      </w:r>
    </w:p>
    <w:p w:rsidR="00FA25A5" w:rsidRPr="00D25C86" w:rsidRDefault="00FA25A5" w:rsidP="00FA25A5">
      <w:pPr>
        <w:pStyle w:val="AralkYok"/>
        <w:numPr>
          <w:ilvl w:val="0"/>
          <w:numId w:val="47"/>
        </w:numPr>
      </w:pPr>
      <w:r w:rsidRPr="00D25C86">
        <w:t>Malzemeler 1. Kalite olacaktır.</w:t>
      </w:r>
    </w:p>
    <w:p w:rsidR="00FA25A5" w:rsidRPr="00D25C86" w:rsidRDefault="00FA25A5" w:rsidP="00FA25A5">
      <w:pPr>
        <w:pStyle w:val="AralkYok"/>
        <w:numPr>
          <w:ilvl w:val="0"/>
          <w:numId w:val="47"/>
        </w:numPr>
      </w:pPr>
      <w:r w:rsidRPr="00D25C86">
        <w:t>Yüklenici firma şartnamede belirtilen ürünleri eksiksiz bir şekilde sağlamakla sorumludur. Gecikmeden dolayı meydana gelebilecek aksaklıklardan yüklenici sorumlu olacaktır.</w:t>
      </w:r>
    </w:p>
    <w:p w:rsidR="00FA25A5" w:rsidRPr="00D25C86" w:rsidRDefault="00FA25A5" w:rsidP="00FA25A5">
      <w:pPr>
        <w:pStyle w:val="AralkYok"/>
        <w:numPr>
          <w:ilvl w:val="0"/>
          <w:numId w:val="47"/>
        </w:numPr>
      </w:pPr>
      <w:r w:rsidRPr="00D25C86">
        <w:t>Muayene ve Kabul komisyonu tarafından uygun görülmeyen mallar kabul edilmeyecektir.</w:t>
      </w:r>
    </w:p>
    <w:p w:rsidR="006D5C21" w:rsidRPr="00904B8E" w:rsidRDefault="006D5C21" w:rsidP="006D5C21">
      <w:pPr>
        <w:widowControl/>
        <w:jc w:val="both"/>
      </w:pPr>
    </w:p>
    <w:p w:rsidR="007D4FE8" w:rsidRDefault="007D4FE8" w:rsidP="007D4FE8">
      <w:pPr>
        <w:tabs>
          <w:tab w:val="left" w:pos="5803"/>
          <w:tab w:val="left" w:pos="7290"/>
        </w:tabs>
      </w:pPr>
    </w:p>
    <w:p w:rsidR="00437765" w:rsidRDefault="00437765" w:rsidP="007D4FE8">
      <w:pPr>
        <w:tabs>
          <w:tab w:val="left" w:pos="5803"/>
          <w:tab w:val="left" w:pos="7290"/>
        </w:tabs>
      </w:pPr>
    </w:p>
    <w:p w:rsidR="001A152E" w:rsidRPr="007D4FE8" w:rsidRDefault="00C64060" w:rsidP="007D4FE8">
      <w:pPr>
        <w:tabs>
          <w:tab w:val="left" w:pos="5803"/>
          <w:tab w:val="left" w:pos="7290"/>
        </w:tabs>
        <w:rPr>
          <w:szCs w:val="24"/>
        </w:rPr>
      </w:pPr>
      <w:r>
        <w:rPr>
          <w:szCs w:val="24"/>
        </w:rPr>
        <w:t xml:space="preserve">                                                                     </w:t>
      </w:r>
      <w:bookmarkStart w:id="0" w:name="_GoBack"/>
      <w:bookmarkEnd w:id="0"/>
      <w:r w:rsidR="007D4FE8" w:rsidRPr="007D4FE8">
        <w:rPr>
          <w:szCs w:val="24"/>
        </w:rPr>
        <w:t xml:space="preserve">Yiğityolu </w:t>
      </w:r>
      <w:r w:rsidR="00E90288">
        <w:rPr>
          <w:szCs w:val="24"/>
        </w:rPr>
        <w:t xml:space="preserve">Köyü </w:t>
      </w:r>
      <w:r w:rsidR="007D4FE8" w:rsidRPr="007D4FE8">
        <w:rPr>
          <w:szCs w:val="24"/>
        </w:rPr>
        <w:t>Dr.</w:t>
      </w:r>
      <w:r w:rsidR="00E90288">
        <w:rPr>
          <w:szCs w:val="24"/>
        </w:rPr>
        <w:t xml:space="preserve"> İlhan Koç</w:t>
      </w:r>
      <w:r w:rsidR="007D4FE8" w:rsidRPr="007D4FE8">
        <w:rPr>
          <w:szCs w:val="24"/>
        </w:rPr>
        <w:t>türk İlkokulu Müdürlüğü</w:t>
      </w:r>
    </w:p>
    <w:sectPr w:rsidR="001A152E" w:rsidRPr="007D4FE8"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6E" w:rsidRDefault="00F24E6E">
      <w:r>
        <w:separator/>
      </w:r>
    </w:p>
  </w:endnote>
  <w:endnote w:type="continuationSeparator" w:id="0">
    <w:p w:rsidR="00F24E6E" w:rsidRDefault="00F2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8C0FAB" w:rsidRDefault="00B30E40">
        <w:pPr>
          <w:pStyle w:val="AltBilgi"/>
          <w:jc w:val="center"/>
        </w:pPr>
        <w:r>
          <w:fldChar w:fldCharType="begin"/>
        </w:r>
        <w:r w:rsidR="008C0FAB">
          <w:instrText>PAGE   \* MERGEFORMAT</w:instrText>
        </w:r>
        <w:r>
          <w:fldChar w:fldCharType="separate"/>
        </w:r>
        <w:r w:rsidR="00C64060">
          <w:rPr>
            <w:noProof/>
          </w:rPr>
          <w:t>2</w:t>
        </w:r>
        <w:r>
          <w:fldChar w:fldCharType="end"/>
        </w:r>
      </w:p>
    </w:sdtContent>
  </w:sdt>
  <w:p w:rsidR="008C0FAB" w:rsidRDefault="008C0F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6E" w:rsidRDefault="00F24E6E">
      <w:r>
        <w:separator/>
      </w:r>
    </w:p>
  </w:footnote>
  <w:footnote w:type="continuationSeparator" w:id="0">
    <w:p w:rsidR="00F24E6E" w:rsidRDefault="00F24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9E038C"/>
    <w:multiLevelType w:val="hybridMultilevel"/>
    <w:tmpl w:val="62140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F11E86"/>
    <w:multiLevelType w:val="hybridMultilevel"/>
    <w:tmpl w:val="8A125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9ED26C0A"/>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5"/>
  </w:num>
  <w:num w:numId="4">
    <w:abstractNumId w:val="9"/>
  </w:num>
  <w:num w:numId="5">
    <w:abstractNumId w:val="47"/>
  </w:num>
  <w:num w:numId="6">
    <w:abstractNumId w:val="34"/>
  </w:num>
  <w:num w:numId="7">
    <w:abstractNumId w:val="8"/>
  </w:num>
  <w:num w:numId="8">
    <w:abstractNumId w:val="31"/>
  </w:num>
  <w:num w:numId="9">
    <w:abstractNumId w:val="43"/>
  </w:num>
  <w:num w:numId="10">
    <w:abstractNumId w:val="19"/>
  </w:num>
  <w:num w:numId="11">
    <w:abstractNumId w:val="38"/>
  </w:num>
  <w:num w:numId="12">
    <w:abstractNumId w:val="48"/>
  </w:num>
  <w:num w:numId="13">
    <w:abstractNumId w:val="46"/>
  </w:num>
  <w:num w:numId="14">
    <w:abstractNumId w:val="4"/>
  </w:num>
  <w:num w:numId="15">
    <w:abstractNumId w:val="13"/>
  </w:num>
  <w:num w:numId="16">
    <w:abstractNumId w:val="33"/>
  </w:num>
  <w:num w:numId="17">
    <w:abstractNumId w:val="2"/>
  </w:num>
  <w:num w:numId="18">
    <w:abstractNumId w:val="26"/>
  </w:num>
  <w:num w:numId="19">
    <w:abstractNumId w:val="0"/>
  </w:num>
  <w:num w:numId="20">
    <w:abstractNumId w:val="39"/>
  </w:num>
  <w:num w:numId="21">
    <w:abstractNumId w:val="11"/>
  </w:num>
  <w:num w:numId="22">
    <w:abstractNumId w:val="44"/>
  </w:num>
  <w:num w:numId="23">
    <w:abstractNumId w:val="50"/>
  </w:num>
  <w:num w:numId="24">
    <w:abstractNumId w:val="21"/>
  </w:num>
  <w:num w:numId="25">
    <w:abstractNumId w:val="42"/>
  </w:num>
  <w:num w:numId="26">
    <w:abstractNumId w:val="14"/>
  </w:num>
  <w:num w:numId="27">
    <w:abstractNumId w:val="36"/>
  </w:num>
  <w:num w:numId="28">
    <w:abstractNumId w:val="10"/>
  </w:num>
  <w:num w:numId="29">
    <w:abstractNumId w:val="49"/>
  </w:num>
  <w:num w:numId="30">
    <w:abstractNumId w:val="32"/>
  </w:num>
  <w:num w:numId="31">
    <w:abstractNumId w:val="16"/>
  </w:num>
  <w:num w:numId="32">
    <w:abstractNumId w:val="18"/>
  </w:num>
  <w:num w:numId="33">
    <w:abstractNumId w:val="1"/>
  </w:num>
  <w:num w:numId="34">
    <w:abstractNumId w:val="28"/>
  </w:num>
  <w:num w:numId="35">
    <w:abstractNumId w:val="41"/>
  </w:num>
  <w:num w:numId="36">
    <w:abstractNumId w:val="20"/>
  </w:num>
  <w:num w:numId="37">
    <w:abstractNumId w:val="27"/>
  </w:num>
  <w:num w:numId="38">
    <w:abstractNumId w:val="6"/>
  </w:num>
  <w:num w:numId="39">
    <w:abstractNumId w:val="29"/>
  </w:num>
  <w:num w:numId="40">
    <w:abstractNumId w:val="23"/>
  </w:num>
  <w:num w:numId="41">
    <w:abstractNumId w:val="3"/>
  </w:num>
  <w:num w:numId="42">
    <w:abstractNumId w:val="24"/>
  </w:num>
  <w:num w:numId="43">
    <w:abstractNumId w:val="35"/>
  </w:num>
  <w:num w:numId="44">
    <w:abstractNumId w:val="17"/>
  </w:num>
  <w:num w:numId="45">
    <w:abstractNumId w:val="40"/>
  </w:num>
  <w:num w:numId="46">
    <w:abstractNumId w:val="22"/>
  </w:num>
  <w:num w:numId="47">
    <w:abstractNumId w:val="15"/>
  </w:num>
  <w:num w:numId="48">
    <w:abstractNumId w:val="37"/>
  </w:num>
  <w:num w:numId="49">
    <w:abstractNumId w:val="45"/>
  </w:num>
  <w:num w:numId="50">
    <w:abstractNumId w:val="7"/>
  </w:num>
  <w:num w:numId="51">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F566FA"/>
    <w:rsid w:val="0000302C"/>
    <w:rsid w:val="00003810"/>
    <w:rsid w:val="00007477"/>
    <w:rsid w:val="00007787"/>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C2180"/>
    <w:rsid w:val="000C470F"/>
    <w:rsid w:val="000C6F16"/>
    <w:rsid w:val="000C7209"/>
    <w:rsid w:val="000C7D5C"/>
    <w:rsid w:val="000D34D7"/>
    <w:rsid w:val="000D4B81"/>
    <w:rsid w:val="000D5B26"/>
    <w:rsid w:val="000D6BB7"/>
    <w:rsid w:val="000E3DFA"/>
    <w:rsid w:val="000E634A"/>
    <w:rsid w:val="000F02D6"/>
    <w:rsid w:val="000F4423"/>
    <w:rsid w:val="000F5C99"/>
    <w:rsid w:val="00107122"/>
    <w:rsid w:val="001118FA"/>
    <w:rsid w:val="00117E16"/>
    <w:rsid w:val="00123259"/>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563D"/>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41C3"/>
    <w:rsid w:val="002F6197"/>
    <w:rsid w:val="002F6EAD"/>
    <w:rsid w:val="00311DD2"/>
    <w:rsid w:val="003173D7"/>
    <w:rsid w:val="00322A01"/>
    <w:rsid w:val="00322E91"/>
    <w:rsid w:val="00325059"/>
    <w:rsid w:val="00332FE7"/>
    <w:rsid w:val="00341925"/>
    <w:rsid w:val="00341F67"/>
    <w:rsid w:val="00342264"/>
    <w:rsid w:val="0034561D"/>
    <w:rsid w:val="00350EBB"/>
    <w:rsid w:val="00351DFA"/>
    <w:rsid w:val="00355916"/>
    <w:rsid w:val="0036450B"/>
    <w:rsid w:val="0037184E"/>
    <w:rsid w:val="00374466"/>
    <w:rsid w:val="00375F19"/>
    <w:rsid w:val="00376C0A"/>
    <w:rsid w:val="0038760E"/>
    <w:rsid w:val="00392A27"/>
    <w:rsid w:val="003A20B5"/>
    <w:rsid w:val="003B469D"/>
    <w:rsid w:val="003C1858"/>
    <w:rsid w:val="003C5182"/>
    <w:rsid w:val="003C7825"/>
    <w:rsid w:val="003D0AFE"/>
    <w:rsid w:val="003D13E2"/>
    <w:rsid w:val="003E0D7E"/>
    <w:rsid w:val="003F278D"/>
    <w:rsid w:val="003F3670"/>
    <w:rsid w:val="00400E82"/>
    <w:rsid w:val="004033A7"/>
    <w:rsid w:val="0040423C"/>
    <w:rsid w:val="004042C2"/>
    <w:rsid w:val="0041097E"/>
    <w:rsid w:val="00415761"/>
    <w:rsid w:val="00425722"/>
    <w:rsid w:val="004263B9"/>
    <w:rsid w:val="0043060C"/>
    <w:rsid w:val="00431059"/>
    <w:rsid w:val="004328FD"/>
    <w:rsid w:val="00436E72"/>
    <w:rsid w:val="00437765"/>
    <w:rsid w:val="004426C1"/>
    <w:rsid w:val="00446D40"/>
    <w:rsid w:val="00447FE3"/>
    <w:rsid w:val="0045164D"/>
    <w:rsid w:val="00452516"/>
    <w:rsid w:val="0045589E"/>
    <w:rsid w:val="00457FA8"/>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1517"/>
    <w:rsid w:val="0053195C"/>
    <w:rsid w:val="00533289"/>
    <w:rsid w:val="005452DF"/>
    <w:rsid w:val="00550D71"/>
    <w:rsid w:val="005511E9"/>
    <w:rsid w:val="00551F86"/>
    <w:rsid w:val="00553C77"/>
    <w:rsid w:val="00567CE9"/>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35B"/>
    <w:rsid w:val="00652C93"/>
    <w:rsid w:val="00654957"/>
    <w:rsid w:val="0065652E"/>
    <w:rsid w:val="006606F3"/>
    <w:rsid w:val="00661596"/>
    <w:rsid w:val="00662C7E"/>
    <w:rsid w:val="006709AF"/>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67B6"/>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D4FE8"/>
    <w:rsid w:val="007E1A7F"/>
    <w:rsid w:val="007E3993"/>
    <w:rsid w:val="007E6A94"/>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429"/>
    <w:rsid w:val="00864FA3"/>
    <w:rsid w:val="00865FF2"/>
    <w:rsid w:val="00866F29"/>
    <w:rsid w:val="008747C0"/>
    <w:rsid w:val="0087748B"/>
    <w:rsid w:val="0088158D"/>
    <w:rsid w:val="00890CF9"/>
    <w:rsid w:val="00891201"/>
    <w:rsid w:val="008A4E80"/>
    <w:rsid w:val="008A5058"/>
    <w:rsid w:val="008A53F1"/>
    <w:rsid w:val="008B60B8"/>
    <w:rsid w:val="008B6FA5"/>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DE6"/>
    <w:rsid w:val="00A51EE4"/>
    <w:rsid w:val="00A5685C"/>
    <w:rsid w:val="00A57A62"/>
    <w:rsid w:val="00A57F4A"/>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67F5"/>
    <w:rsid w:val="00AD7DC1"/>
    <w:rsid w:val="00AE05DF"/>
    <w:rsid w:val="00AE20F9"/>
    <w:rsid w:val="00AE37E5"/>
    <w:rsid w:val="00AE7D25"/>
    <w:rsid w:val="00AF0DB9"/>
    <w:rsid w:val="00AF6F7B"/>
    <w:rsid w:val="00AF7DA5"/>
    <w:rsid w:val="00B0239C"/>
    <w:rsid w:val="00B05CF5"/>
    <w:rsid w:val="00B064AE"/>
    <w:rsid w:val="00B07A54"/>
    <w:rsid w:val="00B1244E"/>
    <w:rsid w:val="00B1404A"/>
    <w:rsid w:val="00B22071"/>
    <w:rsid w:val="00B30E40"/>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4060"/>
    <w:rsid w:val="00C67D7F"/>
    <w:rsid w:val="00C723EF"/>
    <w:rsid w:val="00C723FC"/>
    <w:rsid w:val="00C73F53"/>
    <w:rsid w:val="00C74327"/>
    <w:rsid w:val="00C76DF7"/>
    <w:rsid w:val="00C771CC"/>
    <w:rsid w:val="00C82659"/>
    <w:rsid w:val="00C837C4"/>
    <w:rsid w:val="00C85647"/>
    <w:rsid w:val="00C861F1"/>
    <w:rsid w:val="00C92959"/>
    <w:rsid w:val="00C92D75"/>
    <w:rsid w:val="00CA0C54"/>
    <w:rsid w:val="00CA1EA5"/>
    <w:rsid w:val="00CA2880"/>
    <w:rsid w:val="00CB169E"/>
    <w:rsid w:val="00CB5451"/>
    <w:rsid w:val="00CB623A"/>
    <w:rsid w:val="00CC0C26"/>
    <w:rsid w:val="00CD13A6"/>
    <w:rsid w:val="00CD1A0C"/>
    <w:rsid w:val="00CD2455"/>
    <w:rsid w:val="00CF666D"/>
    <w:rsid w:val="00CF6C6B"/>
    <w:rsid w:val="00CF7601"/>
    <w:rsid w:val="00D00EF7"/>
    <w:rsid w:val="00D0564B"/>
    <w:rsid w:val="00D07295"/>
    <w:rsid w:val="00D1039E"/>
    <w:rsid w:val="00D1436B"/>
    <w:rsid w:val="00D171E8"/>
    <w:rsid w:val="00D24026"/>
    <w:rsid w:val="00D25C86"/>
    <w:rsid w:val="00D30FB3"/>
    <w:rsid w:val="00D33487"/>
    <w:rsid w:val="00D37397"/>
    <w:rsid w:val="00D44057"/>
    <w:rsid w:val="00D44544"/>
    <w:rsid w:val="00D452E1"/>
    <w:rsid w:val="00D47DBD"/>
    <w:rsid w:val="00D511C0"/>
    <w:rsid w:val="00D555DC"/>
    <w:rsid w:val="00D5574D"/>
    <w:rsid w:val="00D630BE"/>
    <w:rsid w:val="00D6371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4478"/>
    <w:rsid w:val="00DE74CD"/>
    <w:rsid w:val="00DF27F5"/>
    <w:rsid w:val="00DF4D37"/>
    <w:rsid w:val="00DF7320"/>
    <w:rsid w:val="00DF77F7"/>
    <w:rsid w:val="00E02BA7"/>
    <w:rsid w:val="00E03118"/>
    <w:rsid w:val="00E06703"/>
    <w:rsid w:val="00E132ED"/>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02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1F3"/>
    <w:rsid w:val="00EF79A0"/>
    <w:rsid w:val="00F02218"/>
    <w:rsid w:val="00F06299"/>
    <w:rsid w:val="00F15ED8"/>
    <w:rsid w:val="00F1652B"/>
    <w:rsid w:val="00F17558"/>
    <w:rsid w:val="00F206B5"/>
    <w:rsid w:val="00F20C9B"/>
    <w:rsid w:val="00F21640"/>
    <w:rsid w:val="00F24E6E"/>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5A5"/>
    <w:rsid w:val="00FA6CC9"/>
    <w:rsid w:val="00FB04BC"/>
    <w:rsid w:val="00FB52A4"/>
    <w:rsid w:val="00FC02E2"/>
    <w:rsid w:val="00FC151E"/>
    <w:rsid w:val="00FC1E0A"/>
    <w:rsid w:val="00FC42FA"/>
    <w:rsid w:val="00FC6187"/>
    <w:rsid w:val="00FD178F"/>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3757515"/>
  <w15:docId w15:val="{20AFDF33-F2B9-4BC4-9CC2-B120470D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5319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95442812">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48391764">
      <w:bodyDiv w:val="1"/>
      <w:marLeft w:val="0"/>
      <w:marRight w:val="0"/>
      <w:marTop w:val="0"/>
      <w:marBottom w:val="0"/>
      <w:divBdr>
        <w:top w:val="none" w:sz="0" w:space="0" w:color="auto"/>
        <w:left w:val="none" w:sz="0" w:space="0" w:color="auto"/>
        <w:bottom w:val="none" w:sz="0" w:space="0" w:color="auto"/>
        <w:right w:val="none" w:sz="0" w:space="0" w:color="auto"/>
      </w:divBdr>
    </w:div>
    <w:div w:id="978998250">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11701133">
      <w:bodyDiv w:val="1"/>
      <w:marLeft w:val="0"/>
      <w:marRight w:val="0"/>
      <w:marTop w:val="0"/>
      <w:marBottom w:val="0"/>
      <w:divBdr>
        <w:top w:val="none" w:sz="0" w:space="0" w:color="auto"/>
        <w:left w:val="none" w:sz="0" w:space="0" w:color="auto"/>
        <w:bottom w:val="none" w:sz="0" w:space="0" w:color="auto"/>
        <w:right w:val="none" w:sz="0" w:space="0" w:color="auto"/>
      </w:divBdr>
    </w:div>
    <w:div w:id="1133984466">
      <w:bodyDiv w:val="1"/>
      <w:marLeft w:val="0"/>
      <w:marRight w:val="0"/>
      <w:marTop w:val="0"/>
      <w:marBottom w:val="0"/>
      <w:divBdr>
        <w:top w:val="none" w:sz="0" w:space="0" w:color="auto"/>
        <w:left w:val="none" w:sz="0" w:space="0" w:color="auto"/>
        <w:bottom w:val="none" w:sz="0" w:space="0" w:color="auto"/>
        <w:right w:val="none" w:sz="0" w:space="0" w:color="auto"/>
      </w:divBdr>
    </w:div>
    <w:div w:id="115842453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14910844">
      <w:bodyDiv w:val="1"/>
      <w:marLeft w:val="0"/>
      <w:marRight w:val="0"/>
      <w:marTop w:val="0"/>
      <w:marBottom w:val="0"/>
      <w:divBdr>
        <w:top w:val="none" w:sz="0" w:space="0" w:color="auto"/>
        <w:left w:val="none" w:sz="0" w:space="0" w:color="auto"/>
        <w:bottom w:val="none" w:sz="0" w:space="0" w:color="auto"/>
        <w:right w:val="none" w:sz="0" w:space="0" w:color="auto"/>
      </w:divBdr>
    </w:div>
    <w:div w:id="1986275534">
      <w:bodyDiv w:val="1"/>
      <w:marLeft w:val="0"/>
      <w:marRight w:val="0"/>
      <w:marTop w:val="0"/>
      <w:marBottom w:val="0"/>
      <w:divBdr>
        <w:top w:val="none" w:sz="0" w:space="0" w:color="auto"/>
        <w:left w:val="none" w:sz="0" w:space="0" w:color="auto"/>
        <w:bottom w:val="none" w:sz="0" w:space="0" w:color="auto"/>
        <w:right w:val="none" w:sz="0" w:space="0" w:color="auto"/>
      </w:divBdr>
    </w:div>
    <w:div w:id="201930881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D9FA-045E-4D0D-B8B2-7C63DF04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751</Words>
  <Characters>4282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19</cp:revision>
  <cp:lastPrinted>2022-09-25T09:06:00Z</cp:lastPrinted>
  <dcterms:created xsi:type="dcterms:W3CDTF">2022-09-25T08:36:00Z</dcterms:created>
  <dcterms:modified xsi:type="dcterms:W3CDTF">2024-12-01T19:00:00Z</dcterms:modified>
</cp:coreProperties>
</file>